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80E96" w14:textId="77777777" w:rsidR="00864454" w:rsidRPr="007D1E76" w:rsidRDefault="0084511F" w:rsidP="007D1E76">
      <w:pPr>
        <w:spacing w:after="120" w:line="240" w:lineRule="auto"/>
        <w:ind w:left="14"/>
        <w:rPr>
          <w:rFonts w:ascii="Georgia" w:hAnsi="Georgia"/>
          <w:sz w:val="24"/>
          <w:szCs w:val="24"/>
        </w:rPr>
      </w:pPr>
      <w:r w:rsidRPr="007D1E76">
        <w:rPr>
          <w:rFonts w:ascii="Georgia" w:eastAsia="Times New Roman" w:hAnsi="Georgia" w:cs="Times New Roman"/>
          <w:sz w:val="24"/>
          <w:szCs w:val="24"/>
        </w:rPr>
        <w:t xml:space="preserve"> </w:t>
      </w:r>
      <w:r w:rsidRPr="007D1E76">
        <w:rPr>
          <w:rFonts w:ascii="Georgia" w:eastAsia="Georgia" w:hAnsi="Georgia" w:cs="Georgia"/>
          <w:sz w:val="24"/>
          <w:szCs w:val="24"/>
        </w:rPr>
        <w:t xml:space="preserve"> </w:t>
      </w:r>
    </w:p>
    <w:p w14:paraId="4B8D9F79" w14:textId="132BBEF3" w:rsidR="009D18DA" w:rsidRPr="007D1E76" w:rsidRDefault="009D18DA" w:rsidP="007D1E76">
      <w:pPr>
        <w:spacing w:after="0" w:line="240" w:lineRule="auto"/>
        <w:ind w:left="1530" w:right="2479" w:hanging="10"/>
        <w:jc w:val="center"/>
        <w:rPr>
          <w:rFonts w:ascii="Georgia" w:eastAsia="Arial" w:hAnsi="Georgia" w:cs="Arial"/>
          <w:b/>
          <w:sz w:val="28"/>
          <w:szCs w:val="28"/>
        </w:rPr>
      </w:pPr>
      <w:r w:rsidRPr="007D1E76">
        <w:rPr>
          <w:rFonts w:ascii="Georgia" w:eastAsia="Arial" w:hAnsi="Georgia" w:cs="Arial"/>
          <w:b/>
          <w:sz w:val="28"/>
          <w:szCs w:val="28"/>
        </w:rPr>
        <w:t>GREENFIELD AVENUE</w:t>
      </w:r>
    </w:p>
    <w:p w14:paraId="7DF47CAF" w14:textId="10492987" w:rsidR="00864454" w:rsidRPr="007D1E76" w:rsidRDefault="0084511F" w:rsidP="007D1E76">
      <w:pPr>
        <w:spacing w:after="0" w:line="240" w:lineRule="auto"/>
        <w:ind w:left="1530" w:right="2479" w:hanging="10"/>
        <w:jc w:val="center"/>
        <w:rPr>
          <w:rFonts w:ascii="Georgia" w:hAnsi="Georgia"/>
          <w:sz w:val="28"/>
          <w:szCs w:val="28"/>
        </w:rPr>
      </w:pPr>
      <w:r w:rsidRPr="007D1E76">
        <w:rPr>
          <w:rFonts w:ascii="Georgia" w:eastAsia="Arial" w:hAnsi="Georgia" w:cs="Arial"/>
          <w:b/>
          <w:sz w:val="28"/>
          <w:szCs w:val="28"/>
        </w:rPr>
        <w:t>PRESBYTERIAN</w:t>
      </w:r>
      <w:r w:rsidR="009D18DA" w:rsidRPr="007D1E76">
        <w:rPr>
          <w:rFonts w:ascii="Georgia" w:eastAsia="Arial" w:hAnsi="Georgia" w:cs="Arial"/>
          <w:b/>
          <w:sz w:val="28"/>
          <w:szCs w:val="28"/>
        </w:rPr>
        <w:t xml:space="preserve"> </w:t>
      </w:r>
      <w:r w:rsidRPr="007D1E76">
        <w:rPr>
          <w:rFonts w:ascii="Georgia" w:eastAsia="Arial" w:hAnsi="Georgia" w:cs="Arial"/>
          <w:b/>
          <w:sz w:val="28"/>
          <w:szCs w:val="28"/>
        </w:rPr>
        <w:t>CHURCH</w:t>
      </w:r>
    </w:p>
    <w:p w14:paraId="058EDAA9" w14:textId="77777777" w:rsidR="007D1E76" w:rsidRPr="007D1E76" w:rsidRDefault="0084511F" w:rsidP="007D1E76">
      <w:pPr>
        <w:spacing w:after="0" w:line="240" w:lineRule="auto"/>
        <w:ind w:left="2866" w:right="2477" w:hanging="1440"/>
        <w:jc w:val="center"/>
        <w:rPr>
          <w:rFonts w:ascii="Georgia" w:eastAsia="Arial" w:hAnsi="Georgia" w:cs="Arial"/>
          <w:b/>
          <w:sz w:val="28"/>
          <w:szCs w:val="28"/>
        </w:rPr>
      </w:pPr>
      <w:r w:rsidRPr="007D1E76">
        <w:rPr>
          <w:rFonts w:ascii="Georgia" w:eastAsia="Arial" w:hAnsi="Georgia" w:cs="Arial"/>
          <w:b/>
          <w:sz w:val="28"/>
          <w:szCs w:val="28"/>
        </w:rPr>
        <w:t>The Rev. Dr. Bruce A. Jones, Interim</w:t>
      </w:r>
    </w:p>
    <w:p w14:paraId="276050DE" w14:textId="17550329" w:rsidR="00864454" w:rsidRPr="007D1E76" w:rsidRDefault="0084511F" w:rsidP="007D1E76">
      <w:pPr>
        <w:spacing w:after="120" w:line="240" w:lineRule="auto"/>
        <w:ind w:left="2871" w:right="2479" w:hanging="1447"/>
        <w:jc w:val="center"/>
        <w:rPr>
          <w:rFonts w:ascii="Georgia" w:hAnsi="Georgia"/>
          <w:sz w:val="28"/>
          <w:szCs w:val="28"/>
        </w:rPr>
      </w:pPr>
      <w:r w:rsidRPr="007D1E76">
        <w:rPr>
          <w:rFonts w:ascii="Georgia" w:eastAsia="Arial" w:hAnsi="Georgia" w:cs="Arial"/>
          <w:b/>
          <w:sz w:val="28"/>
          <w:szCs w:val="28"/>
        </w:rPr>
        <w:t>Pastor</w:t>
      </w:r>
      <w:r w:rsidR="007D1E76" w:rsidRPr="007D1E76">
        <w:rPr>
          <w:rFonts w:ascii="Georgia" w:eastAsia="Arial" w:hAnsi="Georgia" w:cs="Arial"/>
          <w:b/>
          <w:sz w:val="28"/>
          <w:szCs w:val="28"/>
        </w:rPr>
        <w:t>’s</w:t>
      </w:r>
      <w:r w:rsidRPr="007D1E76">
        <w:rPr>
          <w:rFonts w:ascii="Georgia" w:eastAsia="Arial" w:hAnsi="Georgia" w:cs="Arial"/>
          <w:b/>
          <w:sz w:val="28"/>
          <w:szCs w:val="28"/>
        </w:rPr>
        <w:t xml:space="preserve"> Cell 608-205-7428.</w:t>
      </w:r>
    </w:p>
    <w:p w14:paraId="350B21E7" w14:textId="3C9A4B2D" w:rsidR="00864454" w:rsidRPr="007D1E76" w:rsidRDefault="0084511F" w:rsidP="007D1E76">
      <w:pPr>
        <w:spacing w:after="120" w:line="240" w:lineRule="auto"/>
        <w:ind w:left="1186" w:right="2479" w:hanging="10"/>
        <w:jc w:val="center"/>
        <w:rPr>
          <w:rFonts w:ascii="Georgia" w:hAnsi="Georgia"/>
          <w:sz w:val="24"/>
          <w:szCs w:val="24"/>
        </w:rPr>
      </w:pPr>
      <w:r w:rsidRPr="007D1E76">
        <w:rPr>
          <w:rFonts w:ascii="Georgia" w:eastAsia="Arial" w:hAnsi="Georgia" w:cs="Arial"/>
          <w:b/>
          <w:caps/>
          <w:sz w:val="24"/>
          <w:szCs w:val="24"/>
        </w:rPr>
        <w:t>F</w:t>
      </w:r>
      <w:r w:rsidR="009D18DA" w:rsidRPr="007D1E76">
        <w:rPr>
          <w:rFonts w:ascii="Georgia" w:eastAsia="Arial" w:hAnsi="Georgia" w:cs="Arial"/>
          <w:b/>
          <w:caps/>
          <w:sz w:val="24"/>
          <w:szCs w:val="24"/>
        </w:rPr>
        <w:t>ifth</w:t>
      </w:r>
      <w:r w:rsidRPr="007D1E76">
        <w:rPr>
          <w:rFonts w:ascii="Georgia" w:eastAsia="Arial" w:hAnsi="Georgia" w:cs="Arial"/>
          <w:b/>
          <w:caps/>
          <w:sz w:val="24"/>
          <w:szCs w:val="24"/>
        </w:rPr>
        <w:t xml:space="preserve"> Sunday of Lent</w:t>
      </w:r>
      <w:r w:rsidR="007D1E76" w:rsidRPr="007D1E76">
        <w:rPr>
          <w:rFonts w:ascii="Georgia" w:eastAsia="Arial" w:hAnsi="Georgia" w:cs="Arial"/>
          <w:b/>
          <w:caps/>
          <w:sz w:val="24"/>
          <w:szCs w:val="24"/>
        </w:rPr>
        <w:t xml:space="preserve"> - </w:t>
      </w:r>
      <w:r w:rsidRPr="007D1E76">
        <w:rPr>
          <w:rFonts w:ascii="Georgia" w:eastAsia="Arial" w:hAnsi="Georgia" w:cs="Arial"/>
          <w:b/>
          <w:caps/>
          <w:sz w:val="24"/>
          <w:szCs w:val="24"/>
        </w:rPr>
        <w:t>March 2</w:t>
      </w:r>
      <w:r w:rsidR="009D18DA" w:rsidRPr="007D1E76">
        <w:rPr>
          <w:rFonts w:ascii="Georgia" w:eastAsia="Arial" w:hAnsi="Georgia" w:cs="Arial"/>
          <w:b/>
          <w:caps/>
          <w:sz w:val="24"/>
          <w:szCs w:val="24"/>
        </w:rPr>
        <w:t>9</w:t>
      </w:r>
      <w:r w:rsidRPr="007D1E76">
        <w:rPr>
          <w:rFonts w:ascii="Georgia" w:eastAsia="Arial" w:hAnsi="Georgia" w:cs="Arial"/>
          <w:b/>
          <w:caps/>
          <w:sz w:val="24"/>
          <w:szCs w:val="24"/>
        </w:rPr>
        <w:t>, 2020</w:t>
      </w:r>
    </w:p>
    <w:p w14:paraId="7EFBD862" w14:textId="0E1DD1F2" w:rsidR="00864454" w:rsidRPr="007D1E76" w:rsidRDefault="00A704E9" w:rsidP="007D1E76">
      <w:pPr>
        <w:spacing w:after="0" w:line="240" w:lineRule="auto"/>
        <w:ind w:right="57"/>
        <w:jc w:val="both"/>
        <w:rPr>
          <w:rFonts w:ascii="Georgia" w:eastAsia="Georgia" w:hAnsi="Georgia" w:cs="Georgia"/>
          <w:b/>
          <w:sz w:val="24"/>
          <w:szCs w:val="24"/>
        </w:rPr>
      </w:pPr>
      <w:r w:rsidRPr="007D1E76">
        <w:rPr>
          <w:rFonts w:ascii="Georgia" w:eastAsia="Georgia" w:hAnsi="Georgia" w:cs="Georgia"/>
          <w:b/>
          <w:sz w:val="24"/>
          <w:szCs w:val="24"/>
        </w:rPr>
        <w:t>SILENT PRAYER OF MEDITATION</w:t>
      </w:r>
    </w:p>
    <w:p w14:paraId="290BE0DF" w14:textId="0E10E051" w:rsidR="00A704E9" w:rsidRPr="007D1E76" w:rsidRDefault="00A704E9" w:rsidP="007D1E76">
      <w:pPr>
        <w:spacing w:after="120" w:line="240" w:lineRule="auto"/>
        <w:rPr>
          <w:rFonts w:ascii="Georgia" w:eastAsia="Times New Roman" w:hAnsi="Georgia" w:cs="Times New Roman"/>
          <w:color w:val="auto"/>
          <w:sz w:val="24"/>
          <w:szCs w:val="24"/>
        </w:rPr>
      </w:pPr>
      <w:r w:rsidRPr="007D1E76">
        <w:rPr>
          <w:rFonts w:ascii="Georgia" w:eastAsia="Times New Roman" w:hAnsi="Georgia" w:cs="Times New Roman"/>
          <w:sz w:val="24"/>
          <w:szCs w:val="24"/>
        </w:rPr>
        <w:t>These days of Lent are long---a journey built on faith.  As it nears its end, may God prepare us for what is to come: the prayerful last supper; the sadness of Jesus’ crucifixion; and the joy of Easter and His resurrection.</w:t>
      </w:r>
    </w:p>
    <w:p w14:paraId="1EA929FB" w14:textId="6FE3C503" w:rsidR="00864454" w:rsidRPr="007D1E76" w:rsidRDefault="0084511F" w:rsidP="007D1E76">
      <w:pPr>
        <w:spacing w:after="120" w:line="240" w:lineRule="auto"/>
        <w:ind w:left="5040" w:right="920" w:hanging="5055"/>
        <w:rPr>
          <w:rFonts w:ascii="Georgia" w:hAnsi="Georgia"/>
          <w:sz w:val="24"/>
          <w:szCs w:val="24"/>
        </w:rPr>
      </w:pPr>
      <w:r w:rsidRPr="007D1E76">
        <w:rPr>
          <w:rFonts w:ascii="Georgia" w:eastAsia="Arial" w:hAnsi="Georgia" w:cs="Arial"/>
          <w:b/>
          <w:sz w:val="24"/>
          <w:szCs w:val="24"/>
        </w:rPr>
        <w:t xml:space="preserve">WELCOME AND ANNOUNCEMENTS: </w:t>
      </w:r>
      <w:r w:rsidR="007D1E76" w:rsidRPr="007D1E76">
        <w:rPr>
          <w:rFonts w:ascii="Georgia" w:eastAsia="Arial" w:hAnsi="Georgia" w:cs="Arial"/>
          <w:b/>
          <w:sz w:val="24"/>
          <w:szCs w:val="24"/>
        </w:rPr>
        <w:tab/>
      </w:r>
      <w:r w:rsidR="0090486D" w:rsidRPr="003A03E0">
        <w:rPr>
          <w:rFonts w:ascii="Georgia" w:eastAsia="Arial" w:hAnsi="Georgia" w:cs="Arial"/>
          <w:bCs/>
          <w:sz w:val="24"/>
          <w:szCs w:val="24"/>
        </w:rPr>
        <w:t>Elder Mark</w:t>
      </w:r>
      <w:r w:rsidR="007D1E76" w:rsidRPr="003A03E0">
        <w:rPr>
          <w:rFonts w:ascii="Georgia" w:eastAsia="Arial" w:hAnsi="Georgia" w:cs="Arial"/>
          <w:bCs/>
          <w:sz w:val="24"/>
          <w:szCs w:val="24"/>
        </w:rPr>
        <w:t xml:space="preserve"> </w:t>
      </w:r>
      <w:proofErr w:type="spellStart"/>
      <w:r w:rsidR="007D1E76" w:rsidRPr="003A03E0">
        <w:rPr>
          <w:rFonts w:ascii="Georgia" w:eastAsia="Arial" w:hAnsi="Georgia" w:cs="Arial"/>
          <w:bCs/>
          <w:sz w:val="24"/>
          <w:szCs w:val="24"/>
        </w:rPr>
        <w:t>B</w:t>
      </w:r>
      <w:r w:rsidR="00A704E9" w:rsidRPr="003A03E0">
        <w:rPr>
          <w:rFonts w:ascii="Georgia" w:eastAsia="Arial" w:hAnsi="Georgia" w:cs="Arial"/>
          <w:bCs/>
          <w:sz w:val="24"/>
          <w:szCs w:val="24"/>
        </w:rPr>
        <w:t>rodaczynski</w:t>
      </w:r>
      <w:proofErr w:type="spellEnd"/>
      <w:r w:rsidR="00A704E9" w:rsidRPr="003A03E0">
        <w:rPr>
          <w:rFonts w:ascii="Georgia" w:eastAsia="Arial" w:hAnsi="Georgia" w:cs="Arial"/>
          <w:bCs/>
          <w:sz w:val="24"/>
          <w:szCs w:val="24"/>
        </w:rPr>
        <w:t>, Guest Preacher</w:t>
      </w:r>
      <w:r w:rsidRPr="007D1E76">
        <w:rPr>
          <w:rFonts w:ascii="Georgia" w:eastAsia="Arial" w:hAnsi="Georgia" w:cs="Arial"/>
          <w:b/>
          <w:sz w:val="24"/>
          <w:szCs w:val="24"/>
        </w:rPr>
        <w:t xml:space="preserve">  </w:t>
      </w:r>
      <w:r w:rsidRPr="007D1E76">
        <w:rPr>
          <w:rFonts w:ascii="Georgia" w:eastAsia="Georgia" w:hAnsi="Georgia" w:cs="Georgia"/>
          <w:sz w:val="24"/>
          <w:szCs w:val="24"/>
        </w:rPr>
        <w:t xml:space="preserve"> </w:t>
      </w:r>
    </w:p>
    <w:p w14:paraId="5ABC37C2" w14:textId="6182009B" w:rsidR="00864454" w:rsidRPr="007D1E76" w:rsidRDefault="0084511F" w:rsidP="007D1E76">
      <w:pPr>
        <w:spacing w:after="120" w:line="240" w:lineRule="auto"/>
        <w:ind w:left="-5" w:right="1730" w:hanging="10"/>
        <w:rPr>
          <w:rFonts w:ascii="Georgia" w:hAnsi="Georgia"/>
          <w:sz w:val="24"/>
          <w:szCs w:val="24"/>
        </w:rPr>
      </w:pPr>
      <w:r w:rsidRPr="007D1E76">
        <w:rPr>
          <w:rFonts w:ascii="Georgia" w:eastAsia="Arial" w:hAnsi="Georgia" w:cs="Arial"/>
          <w:b/>
          <w:sz w:val="24"/>
          <w:szCs w:val="24"/>
        </w:rPr>
        <w:t xml:space="preserve">GATHERING MUSIC: </w:t>
      </w:r>
      <w:r w:rsidR="003A03E0">
        <w:rPr>
          <w:rFonts w:ascii="Georgia" w:eastAsia="Arial" w:hAnsi="Georgia" w:cs="Arial"/>
          <w:b/>
          <w:sz w:val="24"/>
          <w:szCs w:val="24"/>
        </w:rPr>
        <w:tab/>
      </w:r>
      <w:r w:rsidRPr="003A03E0">
        <w:rPr>
          <w:rFonts w:ascii="Georgia" w:eastAsia="Arial" w:hAnsi="Georgia" w:cs="Arial"/>
          <w:bCs/>
          <w:sz w:val="24"/>
          <w:szCs w:val="24"/>
        </w:rPr>
        <w:t xml:space="preserve">Sheri </w:t>
      </w:r>
      <w:proofErr w:type="spellStart"/>
      <w:r w:rsidRPr="003A03E0">
        <w:rPr>
          <w:rFonts w:ascii="Georgia" w:eastAsia="Arial" w:hAnsi="Georgia" w:cs="Arial"/>
          <w:bCs/>
          <w:sz w:val="24"/>
          <w:szCs w:val="24"/>
        </w:rPr>
        <w:t>Masiakowski</w:t>
      </w:r>
      <w:proofErr w:type="spellEnd"/>
      <w:r w:rsidRPr="003A03E0">
        <w:rPr>
          <w:rFonts w:ascii="Georgia" w:eastAsia="Arial" w:hAnsi="Georgia" w:cs="Arial"/>
          <w:bCs/>
          <w:sz w:val="24"/>
          <w:szCs w:val="24"/>
        </w:rPr>
        <w:t>, Music Minister</w:t>
      </w:r>
      <w:r w:rsidRPr="007D1E76">
        <w:rPr>
          <w:rFonts w:ascii="Georgia" w:eastAsia="Arial" w:hAnsi="Georgia" w:cs="Arial"/>
          <w:b/>
          <w:sz w:val="24"/>
          <w:szCs w:val="24"/>
        </w:rPr>
        <w:t xml:space="preserve"> </w:t>
      </w:r>
      <w:r w:rsidRPr="007D1E76">
        <w:rPr>
          <w:rFonts w:ascii="Georgia" w:eastAsia="Georgia" w:hAnsi="Georgia" w:cs="Georgia"/>
          <w:sz w:val="24"/>
          <w:szCs w:val="24"/>
        </w:rPr>
        <w:t xml:space="preserve"> </w:t>
      </w:r>
    </w:p>
    <w:p w14:paraId="15832249" w14:textId="6774BE9D" w:rsidR="00F41FA2" w:rsidRPr="007D1E76" w:rsidRDefault="00F41FA2" w:rsidP="007D1E76">
      <w:pPr>
        <w:pStyle w:val="NormalWeb"/>
        <w:spacing w:before="0" w:beforeAutospacing="0" w:after="0" w:afterAutospacing="0"/>
        <w:rPr>
          <w:rFonts w:ascii="Georgia" w:hAnsi="Georgia"/>
          <w:smallCaps/>
          <w:color w:val="000000"/>
        </w:rPr>
      </w:pPr>
      <w:r w:rsidRPr="007D1E76">
        <w:rPr>
          <w:rFonts w:ascii="Georgia" w:hAnsi="Georgia"/>
          <w:b/>
          <w:bCs/>
          <w:smallCaps/>
          <w:color w:val="000000"/>
        </w:rPr>
        <w:t>Call to Worship: (</w:t>
      </w:r>
      <w:r w:rsidRPr="007D1E76">
        <w:rPr>
          <w:rFonts w:ascii="Georgia" w:hAnsi="Georgia"/>
          <w:i/>
          <w:iCs/>
          <w:smallCaps/>
          <w:color w:val="000000"/>
        </w:rPr>
        <w:t>Leader</w:t>
      </w:r>
      <w:r w:rsidRPr="007D1E76">
        <w:rPr>
          <w:rFonts w:ascii="Georgia" w:hAnsi="Georgia"/>
          <w:b/>
          <w:bCs/>
          <w:smallCaps/>
          <w:color w:val="000000"/>
        </w:rPr>
        <w:t> and People responsively)</w:t>
      </w:r>
    </w:p>
    <w:p w14:paraId="322B07BE" w14:textId="795A3A7F" w:rsidR="00F41FA2" w:rsidRPr="007D1E76" w:rsidRDefault="00F41FA2" w:rsidP="007D1E76">
      <w:pPr>
        <w:pStyle w:val="NormalWeb"/>
        <w:spacing w:before="0" w:beforeAutospacing="0" w:after="0" w:afterAutospacing="0"/>
        <w:rPr>
          <w:rFonts w:ascii="Georgia" w:hAnsi="Georgia"/>
          <w:color w:val="000000"/>
        </w:rPr>
      </w:pPr>
      <w:r w:rsidRPr="007D1E76">
        <w:rPr>
          <w:rFonts w:ascii="Georgia" w:hAnsi="Georgia"/>
          <w:i/>
          <w:iCs/>
          <w:color w:val="000000"/>
        </w:rPr>
        <w:t>All things in life are connected.</w:t>
      </w:r>
    </w:p>
    <w:p w14:paraId="37D4D46C" w14:textId="77777777" w:rsidR="00F41FA2" w:rsidRPr="007D1E76" w:rsidRDefault="00F41FA2" w:rsidP="007D1E76">
      <w:pPr>
        <w:pStyle w:val="NormalWeb"/>
        <w:spacing w:before="0" w:beforeAutospacing="0" w:after="0" w:afterAutospacing="0"/>
        <w:rPr>
          <w:rFonts w:ascii="Georgia" w:hAnsi="Georgia"/>
          <w:color w:val="000000"/>
        </w:rPr>
      </w:pPr>
      <w:r w:rsidRPr="007D1E76">
        <w:rPr>
          <w:rFonts w:ascii="Georgia" w:hAnsi="Georgia"/>
          <w:b/>
          <w:bCs/>
          <w:color w:val="000000"/>
        </w:rPr>
        <w:t>Like the </w:t>
      </w:r>
      <w:r w:rsidRPr="007D1E76">
        <w:rPr>
          <w:rStyle w:val="gmail-il"/>
          <w:rFonts w:ascii="Georgia" w:hAnsi="Georgia"/>
          <w:b/>
          <w:bCs/>
          <w:color w:val="000000"/>
        </w:rPr>
        <w:t>bones</w:t>
      </w:r>
      <w:r w:rsidRPr="007D1E76">
        <w:rPr>
          <w:rFonts w:ascii="Georgia" w:hAnsi="Georgia"/>
          <w:b/>
          <w:bCs/>
          <w:color w:val="000000"/>
        </w:rPr>
        <w:t> of the body are connected to one another.</w:t>
      </w:r>
    </w:p>
    <w:p w14:paraId="7AE60940" w14:textId="77777777" w:rsidR="00F41FA2" w:rsidRPr="007D1E76" w:rsidRDefault="00F41FA2" w:rsidP="007D1E76">
      <w:pPr>
        <w:pStyle w:val="NormalWeb"/>
        <w:spacing w:before="0" w:beforeAutospacing="0" w:after="0" w:afterAutospacing="0"/>
        <w:rPr>
          <w:rFonts w:ascii="Georgia" w:hAnsi="Georgia"/>
          <w:color w:val="000000"/>
        </w:rPr>
      </w:pPr>
      <w:r w:rsidRPr="007D1E76">
        <w:rPr>
          <w:rFonts w:ascii="Georgia" w:hAnsi="Georgia"/>
          <w:i/>
          <w:iCs/>
          <w:color w:val="000000"/>
        </w:rPr>
        <w:t>Our faith connects and unites us with God.</w:t>
      </w:r>
    </w:p>
    <w:p w14:paraId="0FDE2387" w14:textId="4D2BEC32" w:rsidR="00C036D4" w:rsidRPr="007D1E76" w:rsidRDefault="00F41FA2" w:rsidP="007D1E76">
      <w:pPr>
        <w:pStyle w:val="NormalWeb"/>
        <w:spacing w:before="0" w:beforeAutospacing="0" w:after="120" w:afterAutospacing="0"/>
        <w:rPr>
          <w:rFonts w:ascii="Georgia" w:hAnsi="Georgia"/>
          <w:b/>
          <w:bCs/>
          <w:color w:val="000000"/>
        </w:rPr>
      </w:pPr>
      <w:r w:rsidRPr="007D1E76">
        <w:rPr>
          <w:rFonts w:ascii="Georgia" w:hAnsi="Georgia"/>
          <w:b/>
          <w:bCs/>
          <w:color w:val="000000"/>
        </w:rPr>
        <w:t>May we feel those connections and unite with the Spirit.</w:t>
      </w:r>
    </w:p>
    <w:p w14:paraId="0E1C5BB4" w14:textId="535E1366" w:rsidR="00864454" w:rsidRPr="007D1E76" w:rsidRDefault="0084511F" w:rsidP="007D1E76">
      <w:pPr>
        <w:spacing w:after="120" w:line="240" w:lineRule="auto"/>
        <w:ind w:left="-5" w:hanging="10"/>
        <w:rPr>
          <w:rFonts w:ascii="Georgia" w:hAnsi="Georgia"/>
          <w:sz w:val="24"/>
          <w:szCs w:val="24"/>
        </w:rPr>
      </w:pPr>
      <w:r w:rsidRPr="007D1E76">
        <w:rPr>
          <w:rFonts w:ascii="Georgia" w:eastAsia="Georgia" w:hAnsi="Georgia" w:cs="Georgia"/>
          <w:b/>
          <w:sz w:val="24"/>
          <w:szCs w:val="24"/>
        </w:rPr>
        <w:t>** OPENING HYMN #</w:t>
      </w:r>
      <w:r w:rsidR="00A957FE" w:rsidRPr="007D1E76">
        <w:rPr>
          <w:rFonts w:ascii="Georgia" w:eastAsia="Georgia" w:hAnsi="Georgia" w:cs="Georgia"/>
          <w:b/>
          <w:sz w:val="24"/>
          <w:szCs w:val="24"/>
        </w:rPr>
        <w:t>14</w:t>
      </w:r>
      <w:r w:rsidRPr="007D1E76">
        <w:rPr>
          <w:rFonts w:ascii="Georgia" w:eastAsia="Georgia" w:hAnsi="Georgia" w:cs="Georgia"/>
          <w:b/>
          <w:sz w:val="24"/>
          <w:szCs w:val="24"/>
        </w:rPr>
        <w:t xml:space="preserve"> </w:t>
      </w:r>
      <w:r w:rsidRPr="007D1E76">
        <w:rPr>
          <w:rFonts w:ascii="Georgia" w:eastAsia="Georgia" w:hAnsi="Georgia" w:cs="Georgia"/>
          <w:sz w:val="24"/>
          <w:szCs w:val="24"/>
        </w:rPr>
        <w:t xml:space="preserve">  </w:t>
      </w:r>
      <w:r w:rsidR="003A03E0">
        <w:rPr>
          <w:rFonts w:ascii="Georgia" w:eastAsia="Georgia" w:hAnsi="Georgia" w:cs="Georgia"/>
          <w:sz w:val="24"/>
          <w:szCs w:val="24"/>
        </w:rPr>
        <w:tab/>
      </w:r>
      <w:r w:rsidR="008805B7">
        <w:rPr>
          <w:rFonts w:ascii="Georgia" w:eastAsia="Georgia" w:hAnsi="Georgia" w:cs="Georgia"/>
          <w:sz w:val="24"/>
          <w:szCs w:val="24"/>
        </w:rPr>
        <w:t>“</w:t>
      </w:r>
      <w:r w:rsidR="003A03E0">
        <w:rPr>
          <w:rFonts w:ascii="Georgia" w:eastAsia="Georgia" w:hAnsi="Georgia" w:cs="Georgia"/>
          <w:sz w:val="24"/>
          <w:szCs w:val="24"/>
        </w:rPr>
        <w:t>For the Beauty of the Earth”</w:t>
      </w:r>
      <w:r w:rsidR="003A03E0">
        <w:rPr>
          <w:rFonts w:ascii="Georgia" w:eastAsia="Georgia" w:hAnsi="Georgia" w:cs="Georgia"/>
          <w:sz w:val="24"/>
          <w:szCs w:val="24"/>
        </w:rPr>
        <w:tab/>
      </w:r>
      <w:r w:rsidR="003A03E0">
        <w:rPr>
          <w:rFonts w:ascii="Georgia" w:eastAsia="Georgia" w:hAnsi="Georgia" w:cs="Georgia"/>
          <w:sz w:val="24"/>
          <w:szCs w:val="24"/>
        </w:rPr>
        <w:tab/>
        <w:t>Dix</w:t>
      </w:r>
    </w:p>
    <w:p w14:paraId="44B483C5" w14:textId="6747C468" w:rsidR="00864454" w:rsidRPr="007D1E76" w:rsidRDefault="00F41FA2" w:rsidP="007D1E76">
      <w:pPr>
        <w:tabs>
          <w:tab w:val="center" w:pos="4695"/>
        </w:tabs>
        <w:spacing w:after="0" w:line="240" w:lineRule="auto"/>
        <w:ind w:left="-15"/>
        <w:rPr>
          <w:rFonts w:ascii="Georgia" w:hAnsi="Georgia"/>
          <w:smallCaps/>
          <w:sz w:val="24"/>
          <w:szCs w:val="24"/>
        </w:rPr>
      </w:pPr>
      <w:r w:rsidRPr="007D1E76">
        <w:rPr>
          <w:rFonts w:ascii="Georgia" w:eastAsia="Georgia" w:hAnsi="Georgia" w:cs="Georgia"/>
          <w:b/>
          <w:smallCaps/>
          <w:sz w:val="24"/>
          <w:szCs w:val="24"/>
        </w:rPr>
        <w:t>Invitation to Confession</w:t>
      </w:r>
      <w:r w:rsidR="0084511F" w:rsidRPr="007D1E76">
        <w:rPr>
          <w:rFonts w:ascii="Georgia" w:eastAsia="Georgia" w:hAnsi="Georgia" w:cs="Georgia"/>
          <w:i/>
          <w:smallCaps/>
          <w:sz w:val="24"/>
          <w:szCs w:val="24"/>
        </w:rPr>
        <w:tab/>
        <w:t xml:space="preserve"> </w:t>
      </w:r>
      <w:r w:rsidR="0084511F" w:rsidRPr="007D1E76">
        <w:rPr>
          <w:rFonts w:ascii="Georgia" w:eastAsia="Georgia" w:hAnsi="Georgia" w:cs="Georgia"/>
          <w:b/>
          <w:smallCaps/>
          <w:sz w:val="24"/>
          <w:szCs w:val="24"/>
        </w:rPr>
        <w:t xml:space="preserve"> </w:t>
      </w:r>
      <w:r w:rsidR="0084511F" w:rsidRPr="007D1E76">
        <w:rPr>
          <w:rFonts w:ascii="Georgia" w:eastAsia="Georgia" w:hAnsi="Georgia" w:cs="Georgia"/>
          <w:smallCaps/>
          <w:sz w:val="24"/>
          <w:szCs w:val="24"/>
        </w:rPr>
        <w:t xml:space="preserve"> </w:t>
      </w:r>
    </w:p>
    <w:p w14:paraId="4B900330" w14:textId="77777777" w:rsidR="00F41FA2" w:rsidRPr="007D1E76" w:rsidRDefault="00F41FA2" w:rsidP="007D1E76">
      <w:pPr>
        <w:spacing w:after="120" w:line="240" w:lineRule="auto"/>
        <w:rPr>
          <w:rFonts w:ascii="Georgia" w:eastAsia="Times New Roman" w:hAnsi="Georgia" w:cs="Times New Roman"/>
          <w:color w:val="auto"/>
          <w:sz w:val="24"/>
          <w:szCs w:val="24"/>
        </w:rPr>
      </w:pPr>
      <w:r w:rsidRPr="007D1E76">
        <w:rPr>
          <w:rFonts w:ascii="Georgia" w:eastAsia="Times New Roman" w:hAnsi="Georgia" w:cs="Times New Roman"/>
          <w:i/>
          <w:iCs/>
          <w:sz w:val="24"/>
          <w:szCs w:val="24"/>
        </w:rPr>
        <w:t>We confess that sin is an unfortunate part of life.  When we admit our wrongdoing, God hears, and answers.  Let us pray.</w:t>
      </w:r>
    </w:p>
    <w:p w14:paraId="612622AC" w14:textId="003C9035" w:rsidR="003D0651" w:rsidRPr="007D1E76" w:rsidRDefault="003D0651" w:rsidP="007D1E76">
      <w:pPr>
        <w:pStyle w:val="NormalWeb"/>
        <w:spacing w:before="0" w:beforeAutospacing="0" w:after="0" w:afterAutospacing="0"/>
        <w:rPr>
          <w:rFonts w:ascii="Georgia" w:hAnsi="Georgia"/>
          <w:smallCaps/>
          <w:color w:val="000000"/>
        </w:rPr>
      </w:pPr>
      <w:r w:rsidRPr="007D1E76">
        <w:rPr>
          <w:rFonts w:ascii="Georgia" w:hAnsi="Georgia"/>
          <w:b/>
          <w:bCs/>
          <w:smallCaps/>
          <w:color w:val="000000"/>
        </w:rPr>
        <w:t>Prayer of Confession:  Unison</w:t>
      </w:r>
    </w:p>
    <w:p w14:paraId="1E06ACD0" w14:textId="092561C1" w:rsidR="00864454" w:rsidRPr="007D1E76" w:rsidRDefault="003D0651" w:rsidP="007D1E76">
      <w:pPr>
        <w:pStyle w:val="NormalWeb"/>
        <w:spacing w:before="0" w:beforeAutospacing="0" w:after="120" w:afterAutospacing="0"/>
        <w:rPr>
          <w:rFonts w:ascii="Georgia" w:hAnsi="Georgia"/>
          <w:b/>
          <w:bCs/>
          <w:color w:val="000000"/>
        </w:rPr>
      </w:pPr>
      <w:r w:rsidRPr="007D1E76">
        <w:rPr>
          <w:rFonts w:ascii="Georgia" w:hAnsi="Georgia"/>
          <w:b/>
          <w:bCs/>
          <w:color w:val="000000"/>
        </w:rPr>
        <w:t>Gracious God, help me to know that I am not perfect, but understand that I should try my best.  May I shoot for the moon, and understand that if I touch a cloud, I have flown high and should push myself to fly even higher!  In the Lord Jesus Christ, may our spirits soar!  Amen.</w:t>
      </w:r>
      <w:r w:rsidR="0084511F" w:rsidRPr="007D1E76">
        <w:rPr>
          <w:rFonts w:ascii="Georgia" w:eastAsia="Georgia" w:hAnsi="Georgia" w:cs="Georgia"/>
          <w:b/>
        </w:rPr>
        <w:tab/>
        <w:t xml:space="preserve">  </w:t>
      </w:r>
      <w:r w:rsidR="0084511F" w:rsidRPr="007D1E76">
        <w:rPr>
          <w:rFonts w:ascii="Georgia" w:eastAsia="Georgia" w:hAnsi="Georgia" w:cs="Georgia"/>
          <w:b/>
        </w:rPr>
        <w:tab/>
        <w:t xml:space="preserve"> </w:t>
      </w:r>
      <w:r w:rsidR="0084511F" w:rsidRPr="007D1E76">
        <w:rPr>
          <w:rFonts w:ascii="Georgia" w:eastAsia="Georgia" w:hAnsi="Georgia" w:cs="Georgia"/>
        </w:rPr>
        <w:t xml:space="preserve"> </w:t>
      </w:r>
    </w:p>
    <w:p w14:paraId="1C2C89D4" w14:textId="77777777" w:rsidR="00B20F12" w:rsidRPr="007D1E76" w:rsidRDefault="00B20F12" w:rsidP="007D1E76">
      <w:pPr>
        <w:pStyle w:val="NormalWeb"/>
        <w:spacing w:before="0" w:beforeAutospacing="0" w:after="0" w:afterAutospacing="0"/>
        <w:rPr>
          <w:rFonts w:ascii="Georgia" w:hAnsi="Georgia"/>
          <w:smallCaps/>
          <w:color w:val="000000"/>
        </w:rPr>
      </w:pPr>
      <w:r w:rsidRPr="007D1E76">
        <w:rPr>
          <w:rFonts w:ascii="Georgia" w:hAnsi="Georgia"/>
          <w:b/>
          <w:bCs/>
          <w:smallCaps/>
          <w:color w:val="000000"/>
        </w:rPr>
        <w:t>Assurance of Pardon:</w:t>
      </w:r>
    </w:p>
    <w:p w14:paraId="73B0389E" w14:textId="77777777" w:rsidR="00B20F12" w:rsidRPr="007D1E76" w:rsidRDefault="00B20F12" w:rsidP="007D1E76">
      <w:pPr>
        <w:pStyle w:val="NormalWeb"/>
        <w:spacing w:before="0" w:beforeAutospacing="0" w:after="120" w:afterAutospacing="0"/>
        <w:rPr>
          <w:rFonts w:ascii="Georgia" w:hAnsi="Georgia"/>
          <w:color w:val="000000"/>
        </w:rPr>
      </w:pPr>
      <w:r w:rsidRPr="007D1E76">
        <w:rPr>
          <w:rFonts w:ascii="Georgia" w:hAnsi="Georgia"/>
          <w:i/>
          <w:iCs/>
          <w:color w:val="000000"/>
        </w:rPr>
        <w:t>Failure is part of life, something to be learned from and not beaten down by.  Friends, continue to fly and try, knowing that God loves, and forgives.</w:t>
      </w:r>
    </w:p>
    <w:p w14:paraId="4A7904DA" w14:textId="77777777" w:rsidR="00B20F12" w:rsidRPr="007D1E76" w:rsidRDefault="00B20F12" w:rsidP="007D1E76">
      <w:pPr>
        <w:pStyle w:val="NormalWeb"/>
        <w:spacing w:before="0" w:beforeAutospacing="0" w:after="120" w:afterAutospacing="0"/>
        <w:rPr>
          <w:rFonts w:ascii="Georgia" w:hAnsi="Georgia"/>
          <w:color w:val="000000"/>
        </w:rPr>
      </w:pPr>
      <w:r w:rsidRPr="007D1E76">
        <w:rPr>
          <w:rFonts w:ascii="Georgia" w:hAnsi="Georgia"/>
          <w:b/>
          <w:bCs/>
          <w:color w:val="000000"/>
        </w:rPr>
        <w:t>Thanks be to God!  Amen!</w:t>
      </w:r>
    </w:p>
    <w:p w14:paraId="019ADB18" w14:textId="77777777" w:rsidR="00864454" w:rsidRPr="007D1E76" w:rsidRDefault="0084511F" w:rsidP="007D1E76">
      <w:pPr>
        <w:spacing w:after="120" w:line="240" w:lineRule="auto"/>
        <w:rPr>
          <w:rFonts w:ascii="Georgia" w:hAnsi="Georgia"/>
          <w:sz w:val="24"/>
          <w:szCs w:val="24"/>
        </w:rPr>
      </w:pPr>
      <w:r w:rsidRPr="007D1E76">
        <w:rPr>
          <w:rFonts w:ascii="Georgia" w:eastAsia="Georgia" w:hAnsi="Georgia" w:cs="Georgia"/>
          <w:i/>
          <w:sz w:val="24"/>
          <w:szCs w:val="24"/>
        </w:rPr>
        <w:t>I encourage you to trust in the Lord. Call, text, or email God’s peace to someone.</w:t>
      </w:r>
      <w:r w:rsidRPr="007D1E76">
        <w:rPr>
          <w:rFonts w:ascii="Georgia" w:eastAsia="Georgia" w:hAnsi="Georgia" w:cs="Georgia"/>
          <w:b/>
          <w:sz w:val="24"/>
          <w:szCs w:val="24"/>
        </w:rPr>
        <w:t xml:space="preserve"> </w:t>
      </w:r>
      <w:r w:rsidRPr="007D1E76">
        <w:rPr>
          <w:rFonts w:ascii="Georgia" w:eastAsia="Georgia" w:hAnsi="Georgia" w:cs="Georgia"/>
          <w:i/>
          <w:sz w:val="24"/>
          <w:szCs w:val="24"/>
        </w:rPr>
        <w:t xml:space="preserve"> </w:t>
      </w:r>
      <w:r w:rsidRPr="007D1E76">
        <w:rPr>
          <w:rFonts w:ascii="Georgia" w:eastAsia="Georgia" w:hAnsi="Georgia" w:cs="Georgia"/>
          <w:sz w:val="24"/>
          <w:szCs w:val="24"/>
        </w:rPr>
        <w:t xml:space="preserve"> </w:t>
      </w:r>
    </w:p>
    <w:p w14:paraId="60B018A7" w14:textId="77777777" w:rsidR="00D060CF" w:rsidRPr="007D1E76" w:rsidRDefault="0084511F" w:rsidP="007D1E76">
      <w:pPr>
        <w:tabs>
          <w:tab w:val="center" w:pos="4695"/>
          <w:tab w:val="center" w:pos="8437"/>
        </w:tabs>
        <w:spacing w:after="0" w:line="240" w:lineRule="auto"/>
        <w:ind w:left="-14"/>
        <w:rPr>
          <w:rFonts w:ascii="Georgia" w:eastAsia="Georgia" w:hAnsi="Georgia" w:cs="Georgia"/>
          <w:b/>
          <w:smallCaps/>
          <w:sz w:val="24"/>
          <w:szCs w:val="24"/>
        </w:rPr>
      </w:pPr>
      <w:r w:rsidRPr="007D1E76">
        <w:rPr>
          <w:rFonts w:ascii="Georgia" w:eastAsia="Georgia" w:hAnsi="Georgia" w:cs="Georgia"/>
          <w:b/>
          <w:smallCaps/>
          <w:sz w:val="24"/>
          <w:szCs w:val="24"/>
        </w:rPr>
        <w:t xml:space="preserve">Prayer for Illumination  </w:t>
      </w:r>
      <w:r w:rsidRPr="007D1E76">
        <w:rPr>
          <w:rFonts w:ascii="Georgia" w:eastAsia="Georgia" w:hAnsi="Georgia" w:cs="Georgia"/>
          <w:b/>
          <w:smallCaps/>
          <w:sz w:val="24"/>
          <w:szCs w:val="24"/>
        </w:rPr>
        <w:tab/>
        <w:t xml:space="preserve">  </w:t>
      </w:r>
      <w:r w:rsidRPr="007D1E76">
        <w:rPr>
          <w:rFonts w:ascii="Georgia" w:eastAsia="Georgia" w:hAnsi="Georgia" w:cs="Georgia"/>
          <w:b/>
          <w:smallCaps/>
          <w:sz w:val="24"/>
          <w:szCs w:val="24"/>
        </w:rPr>
        <w:tab/>
      </w:r>
    </w:p>
    <w:p w14:paraId="0B2E5C3B" w14:textId="77777777" w:rsidR="00D060CF" w:rsidRPr="007D1E76" w:rsidRDefault="00D060CF" w:rsidP="007D1E76">
      <w:pPr>
        <w:pStyle w:val="NormalWeb"/>
        <w:spacing w:before="0" w:beforeAutospacing="0" w:after="120" w:afterAutospacing="0"/>
        <w:rPr>
          <w:rFonts w:ascii="Georgia" w:hAnsi="Georgia"/>
          <w:color w:val="000000"/>
        </w:rPr>
      </w:pPr>
      <w:r w:rsidRPr="007D1E76">
        <w:rPr>
          <w:rFonts w:ascii="Georgia" w:hAnsi="Georgia"/>
          <w:b/>
          <w:bCs/>
          <w:color w:val="000000"/>
        </w:rPr>
        <w:t>We know, Loving God.  It’s always darkest before dawn.  Remind us that brighter days lie ahead.  The sun will rise again, and because the Son rose again in, our sin is forgiven!  Help us to understand, and connect, as the Easter morn approaches.  Amen.</w:t>
      </w:r>
    </w:p>
    <w:p w14:paraId="2CD3D6DA" w14:textId="57728DA0" w:rsidR="00864454" w:rsidRPr="007D1E76" w:rsidRDefault="0084511F" w:rsidP="007D1E76">
      <w:pPr>
        <w:tabs>
          <w:tab w:val="center" w:pos="4695"/>
          <w:tab w:val="center" w:pos="8437"/>
        </w:tabs>
        <w:spacing w:after="120" w:line="240" w:lineRule="auto"/>
        <w:ind w:left="-15"/>
        <w:rPr>
          <w:rFonts w:ascii="Georgia" w:hAnsi="Georgia"/>
          <w:sz w:val="24"/>
          <w:szCs w:val="24"/>
        </w:rPr>
      </w:pPr>
      <w:r w:rsidRPr="007D1E76">
        <w:rPr>
          <w:rFonts w:ascii="Georgia" w:eastAsia="Georgia" w:hAnsi="Georgia" w:cs="Georgia"/>
          <w:sz w:val="24"/>
          <w:szCs w:val="24"/>
        </w:rPr>
        <w:t xml:space="preserve"> </w:t>
      </w:r>
    </w:p>
    <w:p w14:paraId="4769DEC3" w14:textId="365D3EC6" w:rsidR="00A72008" w:rsidRDefault="00A72008" w:rsidP="00C94890">
      <w:pPr>
        <w:spacing w:after="0" w:line="240" w:lineRule="auto"/>
        <w:rPr>
          <w:rFonts w:ascii="Georgia" w:eastAsia="Times New Roman" w:hAnsi="Georgia" w:cs="Times New Roman"/>
          <w:b/>
          <w:bCs/>
          <w:smallCaps/>
          <w:sz w:val="24"/>
          <w:szCs w:val="24"/>
        </w:rPr>
      </w:pPr>
      <w:r w:rsidRPr="007D1E76">
        <w:rPr>
          <w:rFonts w:ascii="Georgia" w:eastAsia="Times New Roman" w:hAnsi="Georgia" w:cs="Times New Roman"/>
          <w:b/>
          <w:bCs/>
          <w:smallCaps/>
          <w:sz w:val="24"/>
          <w:szCs w:val="24"/>
        </w:rPr>
        <w:t>1st Reading:  Romans 8</w:t>
      </w:r>
      <w:r w:rsidR="003A03E0">
        <w:rPr>
          <w:rFonts w:ascii="Georgia" w:eastAsia="Times New Roman" w:hAnsi="Georgia" w:cs="Times New Roman"/>
          <w:b/>
          <w:bCs/>
          <w:smallCaps/>
          <w:sz w:val="24"/>
          <w:szCs w:val="24"/>
        </w:rPr>
        <w:t>:</w:t>
      </w:r>
      <w:r w:rsidRPr="007D1E76">
        <w:rPr>
          <w:rFonts w:ascii="Georgia" w:eastAsia="Times New Roman" w:hAnsi="Georgia" w:cs="Times New Roman"/>
          <w:b/>
          <w:bCs/>
          <w:smallCaps/>
          <w:sz w:val="24"/>
          <w:szCs w:val="24"/>
        </w:rPr>
        <w:t xml:space="preserve"> 6-11</w:t>
      </w:r>
    </w:p>
    <w:p w14:paraId="3F0B0C33" w14:textId="77777777" w:rsidR="00C94890" w:rsidRDefault="00C94890" w:rsidP="00C94890">
      <w:pPr>
        <w:pStyle w:val="lessontext"/>
        <w:spacing w:before="45" w:beforeAutospacing="0"/>
        <w:ind w:right="480"/>
        <w:rPr>
          <w:color w:val="000000"/>
          <w:sz w:val="27"/>
          <w:szCs w:val="27"/>
        </w:rPr>
      </w:pPr>
      <w:r>
        <w:rPr>
          <w:rStyle w:val="initcap"/>
          <w:color w:val="000000"/>
          <w:sz w:val="36"/>
          <w:szCs w:val="36"/>
        </w:rPr>
        <w:t>T</w:t>
      </w:r>
      <w:r>
        <w:rPr>
          <w:color w:val="000000"/>
          <w:sz w:val="27"/>
          <w:szCs w:val="27"/>
        </w:rPr>
        <w:t xml:space="preserve">o set the mind on the flesh is death, but to set the mind on the Spirit is life and peace. For this </w:t>
      </w:r>
      <w:proofErr w:type="gramStart"/>
      <w:r>
        <w:rPr>
          <w:color w:val="000000"/>
          <w:sz w:val="27"/>
          <w:szCs w:val="27"/>
        </w:rPr>
        <w:t>reason</w:t>
      </w:r>
      <w:proofErr w:type="gramEnd"/>
      <w:r>
        <w:rPr>
          <w:color w:val="000000"/>
          <w:sz w:val="27"/>
          <w:szCs w:val="27"/>
        </w:rPr>
        <w:t xml:space="preserve"> the mind that is set on the flesh is hostile to God; it does not submit to God's law-- indeed it cannot, and those who are in the flesh cannot please God.</w:t>
      </w:r>
    </w:p>
    <w:p w14:paraId="25DFC457" w14:textId="77777777" w:rsidR="00C94890" w:rsidRDefault="00C94890" w:rsidP="00C94890">
      <w:pPr>
        <w:pStyle w:val="lessontext"/>
        <w:spacing w:before="45" w:beforeAutospacing="0"/>
        <w:ind w:right="480"/>
        <w:rPr>
          <w:color w:val="000000"/>
          <w:sz w:val="27"/>
          <w:szCs w:val="27"/>
        </w:rPr>
      </w:pPr>
      <w:r>
        <w:rPr>
          <w:color w:val="000000"/>
          <w:sz w:val="27"/>
          <w:szCs w:val="27"/>
        </w:rPr>
        <w:t>But you are not in the flesh; you are in the Spirit, since the Spirit of God dwells in you. Anyone who does not have the Spirit of Christ does not belong to him. But if Christ is in you, though the body is dead because of sin, the Spirit is life because of righteousness. If the Spirit of him who raised Jesus from the dead dwells in you, he who raised Christ from the dead will give life to your mortal bodies also through his Spirit that dwells in you.</w:t>
      </w:r>
    </w:p>
    <w:p w14:paraId="1C898611" w14:textId="0FFBD3D3" w:rsidR="00864454" w:rsidRDefault="001064FA" w:rsidP="00C94890">
      <w:pPr>
        <w:spacing w:after="0" w:line="240" w:lineRule="auto"/>
        <w:rPr>
          <w:rFonts w:ascii="Georgia" w:eastAsia="Times New Roman" w:hAnsi="Georgia" w:cs="Times New Roman"/>
          <w:b/>
          <w:bCs/>
          <w:smallCaps/>
          <w:sz w:val="24"/>
          <w:szCs w:val="24"/>
        </w:rPr>
      </w:pPr>
      <w:r w:rsidRPr="007D1E76">
        <w:rPr>
          <w:rFonts w:ascii="Georgia" w:eastAsia="Times New Roman" w:hAnsi="Georgia" w:cs="Times New Roman"/>
          <w:b/>
          <w:bCs/>
          <w:smallCaps/>
          <w:sz w:val="24"/>
          <w:szCs w:val="24"/>
        </w:rPr>
        <w:t>2</w:t>
      </w:r>
      <w:r w:rsidRPr="007D1E76">
        <w:rPr>
          <w:rFonts w:ascii="Georgia" w:eastAsia="Times New Roman" w:hAnsi="Georgia" w:cs="Times New Roman"/>
          <w:b/>
          <w:bCs/>
          <w:smallCaps/>
          <w:sz w:val="24"/>
          <w:szCs w:val="24"/>
          <w:vertAlign w:val="superscript"/>
        </w:rPr>
        <w:t>nd</w:t>
      </w:r>
      <w:r w:rsidRPr="007D1E76">
        <w:rPr>
          <w:rFonts w:ascii="Georgia" w:eastAsia="Times New Roman" w:hAnsi="Georgia" w:cs="Times New Roman"/>
          <w:b/>
          <w:bCs/>
          <w:smallCaps/>
          <w:sz w:val="24"/>
          <w:szCs w:val="24"/>
        </w:rPr>
        <w:t> Reading:  Ezekiel 37</w:t>
      </w:r>
      <w:r w:rsidR="00C94890">
        <w:rPr>
          <w:rFonts w:ascii="Georgia" w:eastAsia="Times New Roman" w:hAnsi="Georgia" w:cs="Times New Roman"/>
          <w:b/>
          <w:bCs/>
          <w:smallCaps/>
          <w:sz w:val="24"/>
          <w:szCs w:val="24"/>
        </w:rPr>
        <w:t>:</w:t>
      </w:r>
      <w:r w:rsidRPr="007D1E76">
        <w:rPr>
          <w:rFonts w:ascii="Georgia" w:eastAsia="Times New Roman" w:hAnsi="Georgia" w:cs="Times New Roman"/>
          <w:b/>
          <w:bCs/>
          <w:smallCaps/>
          <w:sz w:val="24"/>
          <w:szCs w:val="24"/>
        </w:rPr>
        <w:t xml:space="preserve"> 1-14</w:t>
      </w:r>
    </w:p>
    <w:p w14:paraId="45BC1627" w14:textId="77777777" w:rsidR="00C94890" w:rsidRDefault="00C94890" w:rsidP="00C94890">
      <w:pPr>
        <w:pStyle w:val="lessontext"/>
        <w:spacing w:before="45" w:beforeAutospacing="0"/>
        <w:ind w:right="480"/>
        <w:rPr>
          <w:color w:val="000000"/>
          <w:sz w:val="27"/>
          <w:szCs w:val="27"/>
        </w:rPr>
      </w:pPr>
      <w:r>
        <w:rPr>
          <w:rStyle w:val="initcap"/>
          <w:color w:val="000000"/>
          <w:sz w:val="36"/>
          <w:szCs w:val="36"/>
        </w:rPr>
        <w:t>T</w:t>
      </w:r>
      <w:r>
        <w:rPr>
          <w:color w:val="000000"/>
          <w:sz w:val="27"/>
          <w:szCs w:val="27"/>
        </w:rPr>
        <w:t>he hand of the </w:t>
      </w:r>
      <w:r>
        <w:rPr>
          <w:rStyle w:val="lordsmallcaps"/>
          <w:smallCaps/>
          <w:color w:val="000000"/>
          <w:sz w:val="27"/>
          <w:szCs w:val="27"/>
        </w:rPr>
        <w:t>Lord</w:t>
      </w:r>
      <w:r>
        <w:rPr>
          <w:color w:val="000000"/>
          <w:sz w:val="27"/>
          <w:szCs w:val="27"/>
        </w:rPr>
        <w:t> came upon me, and he brought me out by the spirit of the </w:t>
      </w:r>
      <w:r>
        <w:rPr>
          <w:rStyle w:val="lordsmallcaps"/>
          <w:smallCaps/>
          <w:color w:val="000000"/>
          <w:sz w:val="27"/>
          <w:szCs w:val="27"/>
        </w:rPr>
        <w:t>Lord</w:t>
      </w:r>
      <w:r>
        <w:rPr>
          <w:color w:val="000000"/>
          <w:sz w:val="27"/>
          <w:szCs w:val="27"/>
        </w:rPr>
        <w:t> and set me down in the middle of a valley; it was full of bones. He led me all around them; there were very many lying in the valley, and they were very dry. He said to me, “Mortal, can these bones live?” I answered, “O Lord </w:t>
      </w:r>
      <w:r>
        <w:rPr>
          <w:rStyle w:val="lordsmallcaps"/>
          <w:smallCaps/>
          <w:color w:val="000000"/>
          <w:sz w:val="27"/>
          <w:szCs w:val="27"/>
        </w:rPr>
        <w:t>God</w:t>
      </w:r>
      <w:r>
        <w:rPr>
          <w:color w:val="000000"/>
          <w:sz w:val="27"/>
          <w:szCs w:val="27"/>
        </w:rPr>
        <w:t xml:space="preserve">, you know.” Then he said to me, “Prophesy to these bones, and say to them: O dry bones, hear the word of the Lord. </w:t>
      </w:r>
      <w:proofErr w:type="gramStart"/>
      <w:r>
        <w:rPr>
          <w:color w:val="000000"/>
          <w:sz w:val="27"/>
          <w:szCs w:val="27"/>
        </w:rPr>
        <w:t>Thus</w:t>
      </w:r>
      <w:proofErr w:type="gramEnd"/>
      <w:r>
        <w:rPr>
          <w:color w:val="000000"/>
          <w:sz w:val="27"/>
          <w:szCs w:val="27"/>
        </w:rPr>
        <w:t xml:space="preserve"> says the Lord </w:t>
      </w:r>
      <w:r>
        <w:rPr>
          <w:rStyle w:val="lordsmallcaps"/>
          <w:smallCaps/>
          <w:color w:val="000000"/>
          <w:sz w:val="27"/>
          <w:szCs w:val="27"/>
        </w:rPr>
        <w:t>God</w:t>
      </w:r>
      <w:r>
        <w:rPr>
          <w:color w:val="000000"/>
          <w:sz w:val="27"/>
          <w:szCs w:val="27"/>
        </w:rPr>
        <w:t> to these bones: I will cause breath to enter you, and you shall live. I will lay sinews on you, and will cause flesh to come upon you, and cover you with skin, and put breath in you, and you shall live; and you shall know that I am the </w:t>
      </w:r>
      <w:r>
        <w:rPr>
          <w:rStyle w:val="lordsmallcaps"/>
          <w:smallCaps/>
          <w:color w:val="000000"/>
          <w:sz w:val="27"/>
          <w:szCs w:val="27"/>
        </w:rPr>
        <w:t>Lord</w:t>
      </w:r>
      <w:r>
        <w:rPr>
          <w:color w:val="000000"/>
          <w:sz w:val="27"/>
          <w:szCs w:val="27"/>
        </w:rPr>
        <w:t>.”</w:t>
      </w:r>
    </w:p>
    <w:p w14:paraId="5BAAA42B" w14:textId="77777777" w:rsidR="00C94890" w:rsidRDefault="00C94890" w:rsidP="00C94890">
      <w:pPr>
        <w:pStyle w:val="lessontext"/>
        <w:spacing w:before="45" w:beforeAutospacing="0"/>
        <w:ind w:right="480"/>
        <w:rPr>
          <w:color w:val="000000"/>
          <w:sz w:val="27"/>
          <w:szCs w:val="27"/>
        </w:rPr>
      </w:pPr>
      <w:proofErr w:type="gramStart"/>
      <w:r>
        <w:rPr>
          <w:color w:val="000000"/>
          <w:sz w:val="27"/>
          <w:szCs w:val="27"/>
        </w:rPr>
        <w:lastRenderedPageBreak/>
        <w:t>So</w:t>
      </w:r>
      <w:proofErr w:type="gramEnd"/>
      <w:r>
        <w:rPr>
          <w:color w:val="000000"/>
          <w:sz w:val="27"/>
          <w:szCs w:val="27"/>
        </w:rPr>
        <w:t xml:space="preserve"> I prophesied as I had been commanded; and as I prophesied, suddenly there was a noise, a rattling, and the bones came together, bone to its bone. I looked, and there were sinews on them, and flesh had come upon them, and skin had covered them; but there was no breath in them. Then he said to me, “Prophesy to the breath, prophesy, mortal, and say to the breath: </w:t>
      </w:r>
      <w:proofErr w:type="gramStart"/>
      <w:r>
        <w:rPr>
          <w:color w:val="000000"/>
          <w:sz w:val="27"/>
          <w:szCs w:val="27"/>
        </w:rPr>
        <w:t>Thus</w:t>
      </w:r>
      <w:proofErr w:type="gramEnd"/>
      <w:r>
        <w:rPr>
          <w:color w:val="000000"/>
          <w:sz w:val="27"/>
          <w:szCs w:val="27"/>
        </w:rPr>
        <w:t xml:space="preserve"> says the Lord </w:t>
      </w:r>
      <w:r>
        <w:rPr>
          <w:rStyle w:val="lordsmallcaps"/>
          <w:smallCaps/>
          <w:color w:val="000000"/>
          <w:sz w:val="27"/>
          <w:szCs w:val="27"/>
        </w:rPr>
        <w:t>God</w:t>
      </w:r>
      <w:r>
        <w:rPr>
          <w:color w:val="000000"/>
          <w:sz w:val="27"/>
          <w:szCs w:val="27"/>
        </w:rPr>
        <w:t>: Come from the four winds, O breath, and breathe upon these slain, that they may live.” I prophesied as he commanded me, and the breath came into them, and they lived, and stood on their feet, a vast multitude.</w:t>
      </w:r>
    </w:p>
    <w:p w14:paraId="3C68E2D5" w14:textId="77777777" w:rsidR="00C94890" w:rsidRDefault="00C94890" w:rsidP="00C94890">
      <w:pPr>
        <w:pStyle w:val="lessontext"/>
        <w:spacing w:before="45" w:beforeAutospacing="0"/>
        <w:ind w:right="480"/>
        <w:rPr>
          <w:color w:val="000000"/>
          <w:sz w:val="27"/>
          <w:szCs w:val="27"/>
        </w:rPr>
      </w:pPr>
      <w:r>
        <w:rPr>
          <w:color w:val="000000"/>
          <w:sz w:val="27"/>
          <w:szCs w:val="27"/>
        </w:rPr>
        <w:t xml:space="preserve">Then he said to me, “Mortal, these bones are the whole house of Israel. They say, ‘Our bones are dried up, and our hope is lost; we are cut off completely.’ Therefore prophesy, and say to them, </w:t>
      </w:r>
      <w:proofErr w:type="gramStart"/>
      <w:r>
        <w:rPr>
          <w:color w:val="000000"/>
          <w:sz w:val="27"/>
          <w:szCs w:val="27"/>
        </w:rPr>
        <w:t>Thus</w:t>
      </w:r>
      <w:proofErr w:type="gramEnd"/>
      <w:r>
        <w:rPr>
          <w:color w:val="000000"/>
          <w:sz w:val="27"/>
          <w:szCs w:val="27"/>
        </w:rPr>
        <w:t xml:space="preserve"> says the Lord </w:t>
      </w:r>
      <w:r>
        <w:rPr>
          <w:rStyle w:val="lordsmallcaps"/>
          <w:smallCaps/>
          <w:color w:val="000000"/>
          <w:sz w:val="27"/>
          <w:szCs w:val="27"/>
        </w:rPr>
        <w:t>God</w:t>
      </w:r>
      <w:r>
        <w:rPr>
          <w:color w:val="000000"/>
          <w:sz w:val="27"/>
          <w:szCs w:val="27"/>
        </w:rPr>
        <w:t>: I am going to open your graves, and bring you up from your graves, O my people; and I will bring you back to the land of Israel. And you shall know that I am the </w:t>
      </w:r>
      <w:r>
        <w:rPr>
          <w:rStyle w:val="lordsmallcaps"/>
          <w:smallCaps/>
          <w:color w:val="000000"/>
          <w:sz w:val="27"/>
          <w:szCs w:val="27"/>
        </w:rPr>
        <w:t>Lord</w:t>
      </w:r>
      <w:r>
        <w:rPr>
          <w:color w:val="000000"/>
          <w:sz w:val="27"/>
          <w:szCs w:val="27"/>
        </w:rPr>
        <w:t>, when I open your graves, and bring you up from your graves, O my people. I will put my spirit within you, and you shall live, and I will place you on your own soil; then you shall know that I, the </w:t>
      </w:r>
      <w:r>
        <w:rPr>
          <w:rStyle w:val="lordsmallcaps"/>
          <w:smallCaps/>
          <w:color w:val="000000"/>
          <w:sz w:val="27"/>
          <w:szCs w:val="27"/>
        </w:rPr>
        <w:t>Lord</w:t>
      </w:r>
      <w:r>
        <w:rPr>
          <w:color w:val="000000"/>
          <w:sz w:val="27"/>
          <w:szCs w:val="27"/>
        </w:rPr>
        <w:t>, have spoken and will act,” says the </w:t>
      </w:r>
      <w:r>
        <w:rPr>
          <w:rStyle w:val="lordsmallcaps"/>
          <w:smallCaps/>
          <w:color w:val="000000"/>
          <w:sz w:val="27"/>
          <w:szCs w:val="27"/>
        </w:rPr>
        <w:t>Lord</w:t>
      </w:r>
      <w:r>
        <w:rPr>
          <w:color w:val="000000"/>
          <w:sz w:val="27"/>
          <w:szCs w:val="27"/>
        </w:rPr>
        <w:t>.</w:t>
      </w:r>
    </w:p>
    <w:p w14:paraId="54EEB6D3" w14:textId="6AB972C4" w:rsidR="00CD703F" w:rsidRPr="007D1E76" w:rsidRDefault="0084511F" w:rsidP="007D1E76">
      <w:pPr>
        <w:spacing w:after="120" w:line="240" w:lineRule="auto"/>
        <w:rPr>
          <w:rFonts w:ascii="Georgia" w:eastAsia="Times New Roman" w:hAnsi="Georgia" w:cs="Times New Roman"/>
          <w:color w:val="auto"/>
          <w:sz w:val="24"/>
          <w:szCs w:val="24"/>
        </w:rPr>
      </w:pPr>
      <w:r w:rsidRPr="007D1E76">
        <w:rPr>
          <w:rFonts w:ascii="Georgia" w:eastAsia="Georgia" w:hAnsi="Georgia" w:cs="Georgia"/>
          <w:b/>
          <w:sz w:val="24"/>
          <w:szCs w:val="24"/>
        </w:rPr>
        <w:t xml:space="preserve">SERMON    </w:t>
      </w:r>
      <w:proofErr w:type="gramStart"/>
      <w:r w:rsidRPr="007D1E76">
        <w:rPr>
          <w:rFonts w:ascii="Georgia" w:eastAsia="Georgia" w:hAnsi="Georgia" w:cs="Georgia"/>
          <w:b/>
          <w:sz w:val="24"/>
          <w:szCs w:val="24"/>
        </w:rPr>
        <w:tab/>
        <w:t xml:space="preserve">  </w:t>
      </w:r>
      <w:r w:rsidRPr="007D1E76">
        <w:rPr>
          <w:rFonts w:ascii="Georgia" w:eastAsia="Georgia" w:hAnsi="Georgia" w:cs="Georgia"/>
          <w:b/>
          <w:sz w:val="24"/>
          <w:szCs w:val="24"/>
        </w:rPr>
        <w:tab/>
      </w:r>
      <w:proofErr w:type="gramEnd"/>
      <w:r w:rsidRPr="003A03E0">
        <w:rPr>
          <w:rFonts w:ascii="Georgia" w:eastAsia="Georgia" w:hAnsi="Georgia" w:cs="Georgia"/>
          <w:sz w:val="24"/>
          <w:szCs w:val="24"/>
        </w:rPr>
        <w:t xml:space="preserve"> </w:t>
      </w:r>
      <w:r w:rsidR="00CD703F" w:rsidRPr="003A03E0">
        <w:rPr>
          <w:rFonts w:ascii="Georgia" w:eastAsia="Times New Roman" w:hAnsi="Georgia" w:cs="Times New Roman"/>
          <w:sz w:val="24"/>
          <w:szCs w:val="24"/>
        </w:rPr>
        <w:t>“Them Bones, Them Bones”</w:t>
      </w:r>
    </w:p>
    <w:p w14:paraId="1F4216B3" w14:textId="731B509A" w:rsidR="00864454" w:rsidRPr="007D1E76" w:rsidRDefault="00846906" w:rsidP="007D1E76">
      <w:pPr>
        <w:spacing w:after="120" w:line="240" w:lineRule="auto"/>
        <w:rPr>
          <w:rFonts w:ascii="Georgia" w:eastAsia="Times New Roman" w:hAnsi="Georgia" w:cs="Times New Roman"/>
          <w:color w:val="auto"/>
          <w:sz w:val="24"/>
          <w:szCs w:val="24"/>
        </w:rPr>
      </w:pPr>
      <w:r w:rsidRPr="007D1E76">
        <w:rPr>
          <w:rFonts w:ascii="Georgia" w:eastAsia="Georgia" w:hAnsi="Georgia" w:cs="Georgia"/>
          <w:b/>
          <w:sz w:val="24"/>
          <w:szCs w:val="24"/>
        </w:rPr>
        <w:t>*HYMN#286</w:t>
      </w:r>
      <w:r w:rsidR="0084511F" w:rsidRPr="007D1E76">
        <w:rPr>
          <w:rFonts w:ascii="Georgia" w:eastAsia="Georgia" w:hAnsi="Georgia" w:cs="Georgia"/>
          <w:b/>
          <w:sz w:val="24"/>
          <w:szCs w:val="24"/>
        </w:rPr>
        <w:t xml:space="preserve">      </w:t>
      </w:r>
      <w:r w:rsidR="003A03E0">
        <w:rPr>
          <w:rFonts w:ascii="Georgia" w:eastAsia="Georgia" w:hAnsi="Georgia" w:cs="Georgia"/>
          <w:b/>
          <w:sz w:val="24"/>
          <w:szCs w:val="24"/>
        </w:rPr>
        <w:tab/>
      </w:r>
      <w:r w:rsidR="003A03E0" w:rsidRPr="003A03E0">
        <w:rPr>
          <w:rFonts w:ascii="Georgia" w:eastAsia="Georgia" w:hAnsi="Georgia" w:cs="Georgia"/>
          <w:bCs/>
          <w:sz w:val="24"/>
          <w:szCs w:val="24"/>
        </w:rPr>
        <w:t>“Breathe on Me, Breath of God”</w:t>
      </w:r>
      <w:r w:rsidR="003A03E0" w:rsidRPr="003A03E0">
        <w:rPr>
          <w:rFonts w:ascii="Georgia" w:eastAsia="Georgia" w:hAnsi="Georgia" w:cs="Georgia"/>
          <w:bCs/>
          <w:sz w:val="24"/>
          <w:szCs w:val="24"/>
        </w:rPr>
        <w:tab/>
      </w:r>
      <w:r w:rsidR="003A03E0">
        <w:rPr>
          <w:rFonts w:ascii="Georgia" w:eastAsia="Georgia" w:hAnsi="Georgia" w:cs="Georgia"/>
          <w:bCs/>
          <w:sz w:val="24"/>
          <w:szCs w:val="24"/>
        </w:rPr>
        <w:tab/>
      </w:r>
      <w:r w:rsidR="003A03E0" w:rsidRPr="003A03E0">
        <w:rPr>
          <w:rFonts w:ascii="Georgia" w:eastAsia="Georgia" w:hAnsi="Georgia" w:cs="Georgia"/>
          <w:bCs/>
          <w:sz w:val="24"/>
          <w:szCs w:val="24"/>
        </w:rPr>
        <w:t>Trentham</w:t>
      </w:r>
      <w:r w:rsidR="0084511F" w:rsidRPr="007D1E76">
        <w:rPr>
          <w:rFonts w:ascii="Georgia" w:eastAsia="Georgia" w:hAnsi="Georgia" w:cs="Georgia"/>
          <w:b/>
          <w:sz w:val="24"/>
          <w:szCs w:val="24"/>
        </w:rPr>
        <w:t xml:space="preserve">  </w:t>
      </w:r>
    </w:p>
    <w:p w14:paraId="456DA579" w14:textId="44EC9B1D" w:rsidR="00864454" w:rsidRPr="003A03E0" w:rsidRDefault="0084511F" w:rsidP="003A03E0">
      <w:pPr>
        <w:tabs>
          <w:tab w:val="center" w:pos="5055"/>
        </w:tabs>
        <w:spacing w:after="120" w:line="240" w:lineRule="auto"/>
        <w:ind w:left="-15"/>
        <w:rPr>
          <w:rFonts w:ascii="Georgia" w:eastAsia="Georgia" w:hAnsi="Georgia" w:cs="Georgia"/>
          <w:b/>
          <w:sz w:val="24"/>
          <w:szCs w:val="24"/>
        </w:rPr>
      </w:pPr>
      <w:r w:rsidRPr="007D1E76">
        <w:rPr>
          <w:rFonts w:ascii="Georgia" w:eastAsia="Georgia" w:hAnsi="Georgia" w:cs="Georgia"/>
          <w:b/>
          <w:sz w:val="24"/>
          <w:szCs w:val="24"/>
        </w:rPr>
        <w:t xml:space="preserve">INVITATION TO CHRISTIAN STEWARDSHIP   </w:t>
      </w:r>
    </w:p>
    <w:p w14:paraId="1DE9D30E" w14:textId="1DE6F945" w:rsidR="00864454" w:rsidRPr="007D1E76" w:rsidRDefault="0084511F" w:rsidP="007D1E76">
      <w:pPr>
        <w:tabs>
          <w:tab w:val="center" w:pos="4695"/>
          <w:tab w:val="center" w:pos="8601"/>
        </w:tabs>
        <w:spacing w:after="120" w:line="240" w:lineRule="auto"/>
        <w:ind w:left="-15"/>
        <w:rPr>
          <w:rFonts w:ascii="Georgia" w:hAnsi="Georgia"/>
          <w:sz w:val="24"/>
          <w:szCs w:val="24"/>
        </w:rPr>
      </w:pPr>
      <w:r w:rsidRPr="007D1E76">
        <w:rPr>
          <w:rFonts w:ascii="Georgia" w:eastAsia="Georgia" w:hAnsi="Georgia" w:cs="Georgia"/>
          <w:b/>
          <w:sz w:val="24"/>
          <w:szCs w:val="24"/>
        </w:rPr>
        <w:t xml:space="preserve">*PRAYER OF DEDICATION  </w:t>
      </w:r>
      <w:r w:rsidRPr="007D1E76">
        <w:rPr>
          <w:rFonts w:ascii="Georgia" w:eastAsia="Georgia" w:hAnsi="Georgia" w:cs="Georgia"/>
          <w:b/>
          <w:sz w:val="24"/>
          <w:szCs w:val="24"/>
        </w:rPr>
        <w:tab/>
        <w:t xml:space="preserve">  </w:t>
      </w:r>
      <w:r w:rsidRPr="007D1E76">
        <w:rPr>
          <w:rFonts w:ascii="Georgia" w:eastAsia="Georgia" w:hAnsi="Georgia" w:cs="Georgia"/>
          <w:b/>
          <w:sz w:val="24"/>
          <w:szCs w:val="24"/>
        </w:rPr>
        <w:tab/>
      </w:r>
      <w:r w:rsidRPr="007D1E76">
        <w:rPr>
          <w:rFonts w:ascii="Georgia" w:eastAsia="Georgia" w:hAnsi="Georgia" w:cs="Georgia"/>
          <w:i/>
          <w:sz w:val="24"/>
          <w:szCs w:val="24"/>
        </w:rPr>
        <w:tab/>
      </w:r>
      <w:r w:rsidRPr="007D1E76">
        <w:rPr>
          <w:rFonts w:ascii="Georgia" w:eastAsia="Georgia" w:hAnsi="Georgia" w:cs="Georgia"/>
          <w:b/>
          <w:sz w:val="24"/>
          <w:szCs w:val="24"/>
        </w:rPr>
        <w:t xml:space="preserve"> </w:t>
      </w:r>
      <w:r w:rsidRPr="007D1E76">
        <w:rPr>
          <w:rFonts w:ascii="Georgia" w:eastAsia="Georgia" w:hAnsi="Georgia" w:cs="Georgia"/>
          <w:sz w:val="24"/>
          <w:szCs w:val="24"/>
        </w:rPr>
        <w:t xml:space="preserve"> </w:t>
      </w:r>
    </w:p>
    <w:p w14:paraId="2C1F8D60" w14:textId="1F29ACAC" w:rsidR="00864454" w:rsidRPr="003A03E0" w:rsidRDefault="0084511F" w:rsidP="007D1E76">
      <w:pPr>
        <w:tabs>
          <w:tab w:val="center" w:pos="4698"/>
          <w:tab w:val="center" w:pos="8519"/>
        </w:tabs>
        <w:spacing w:after="120" w:line="240" w:lineRule="auto"/>
        <w:rPr>
          <w:rFonts w:ascii="Georgia" w:hAnsi="Georgia"/>
          <w:bCs/>
          <w:sz w:val="24"/>
          <w:szCs w:val="24"/>
        </w:rPr>
      </w:pPr>
      <w:r w:rsidRPr="007D1E76">
        <w:rPr>
          <w:rFonts w:ascii="Georgia" w:eastAsia="Georgia" w:hAnsi="Georgia" w:cs="Georgia"/>
          <w:b/>
          <w:sz w:val="24"/>
          <w:szCs w:val="24"/>
        </w:rPr>
        <w:t>* HYMN#</w:t>
      </w:r>
      <w:r w:rsidR="00846906" w:rsidRPr="007D1E76">
        <w:rPr>
          <w:rFonts w:ascii="Georgia" w:eastAsia="Georgia" w:hAnsi="Georgia" w:cs="Georgia"/>
          <w:b/>
          <w:sz w:val="24"/>
          <w:szCs w:val="24"/>
        </w:rPr>
        <w:t>66</w:t>
      </w:r>
      <w:r w:rsidR="003A03E0">
        <w:rPr>
          <w:rFonts w:ascii="Georgia" w:eastAsia="Georgia" w:hAnsi="Georgia" w:cs="Georgia"/>
          <w:b/>
          <w:sz w:val="24"/>
          <w:szCs w:val="24"/>
        </w:rPr>
        <w:t xml:space="preserve"> </w:t>
      </w:r>
      <w:r w:rsidR="003A03E0">
        <w:rPr>
          <w:rFonts w:ascii="Georgia" w:eastAsia="Georgia" w:hAnsi="Georgia" w:cs="Georgia"/>
          <w:b/>
          <w:sz w:val="24"/>
          <w:szCs w:val="24"/>
        </w:rPr>
        <w:tab/>
      </w:r>
      <w:r w:rsidR="003A03E0">
        <w:rPr>
          <w:rFonts w:ascii="Georgia" w:eastAsia="Georgia" w:hAnsi="Georgia" w:cs="Georgia"/>
          <w:bCs/>
          <w:sz w:val="24"/>
          <w:szCs w:val="24"/>
        </w:rPr>
        <w:t>“Every Time I Feel the Spirit”</w:t>
      </w:r>
      <w:r w:rsidR="003A03E0">
        <w:rPr>
          <w:rFonts w:ascii="Georgia" w:eastAsia="Georgia" w:hAnsi="Georgia" w:cs="Georgia"/>
          <w:bCs/>
          <w:sz w:val="24"/>
          <w:szCs w:val="24"/>
        </w:rPr>
        <w:tab/>
        <w:t>Pentecost</w:t>
      </w:r>
    </w:p>
    <w:p w14:paraId="517F5B43" w14:textId="77777777" w:rsidR="00864454" w:rsidRPr="007D1E76" w:rsidRDefault="0084511F" w:rsidP="007D1E76">
      <w:pPr>
        <w:pStyle w:val="Heading1"/>
        <w:tabs>
          <w:tab w:val="center" w:pos="9265"/>
        </w:tabs>
        <w:spacing w:after="120" w:line="240" w:lineRule="auto"/>
        <w:ind w:left="-15" w:firstLine="0"/>
        <w:rPr>
          <w:sz w:val="24"/>
          <w:szCs w:val="24"/>
        </w:rPr>
      </w:pPr>
      <w:r w:rsidRPr="007D1E76">
        <w:rPr>
          <w:sz w:val="24"/>
          <w:szCs w:val="24"/>
        </w:rPr>
        <w:t xml:space="preserve">*CHARGE AND BENEDICTION  </w:t>
      </w:r>
      <w:r w:rsidRPr="007D1E76">
        <w:rPr>
          <w:sz w:val="24"/>
          <w:szCs w:val="24"/>
        </w:rPr>
        <w:tab/>
        <w:t xml:space="preserve">  </w:t>
      </w:r>
    </w:p>
    <w:p w14:paraId="0F3BE89A" w14:textId="4F87DE93" w:rsidR="00864454" w:rsidRPr="007D1E76" w:rsidRDefault="0084511F" w:rsidP="007D1E76">
      <w:pPr>
        <w:spacing w:after="120" w:line="240" w:lineRule="auto"/>
        <w:ind w:left="14"/>
        <w:rPr>
          <w:rFonts w:ascii="Georgia" w:hAnsi="Georgia"/>
          <w:sz w:val="24"/>
          <w:szCs w:val="24"/>
        </w:rPr>
      </w:pPr>
      <w:r w:rsidRPr="007D1E76">
        <w:rPr>
          <w:rFonts w:ascii="Georgia" w:eastAsia="Arial" w:hAnsi="Georgia" w:cs="Arial"/>
          <w:sz w:val="24"/>
          <w:szCs w:val="24"/>
        </w:rPr>
        <w:t xml:space="preserve">  </w:t>
      </w:r>
      <w:r w:rsidRPr="007D1E76">
        <w:rPr>
          <w:rFonts w:ascii="Georgia" w:eastAsia="Arial" w:hAnsi="Georgia" w:cs="Arial"/>
          <w:sz w:val="24"/>
          <w:szCs w:val="24"/>
        </w:rPr>
        <w:tab/>
      </w:r>
      <w:r w:rsidRPr="007D1E76">
        <w:rPr>
          <w:rFonts w:ascii="Georgia" w:eastAsia="Georgia" w:hAnsi="Georgia" w:cs="Georgia"/>
          <w:b/>
          <w:sz w:val="24"/>
          <w:szCs w:val="24"/>
        </w:rPr>
        <w:t xml:space="preserve"> </w:t>
      </w:r>
      <w:r w:rsidRPr="007D1E76">
        <w:rPr>
          <w:rFonts w:ascii="Georgia" w:eastAsia="Arial" w:hAnsi="Georgia" w:cs="Arial"/>
          <w:sz w:val="24"/>
          <w:szCs w:val="24"/>
        </w:rPr>
        <w:t xml:space="preserve">  </w:t>
      </w:r>
      <w:r w:rsidRPr="007D1E76">
        <w:rPr>
          <w:rFonts w:ascii="Georgia" w:eastAsia="Arial" w:hAnsi="Georgia" w:cs="Arial"/>
          <w:sz w:val="24"/>
          <w:szCs w:val="24"/>
        </w:rPr>
        <w:tab/>
      </w:r>
      <w:r w:rsidRPr="007D1E76">
        <w:rPr>
          <w:rFonts w:ascii="Georgia" w:eastAsia="Georgia" w:hAnsi="Georgia" w:cs="Georgia"/>
          <w:b/>
          <w:sz w:val="24"/>
          <w:szCs w:val="24"/>
        </w:rPr>
        <w:t xml:space="preserve"> </w:t>
      </w:r>
      <w:r w:rsidRPr="007D1E76">
        <w:rPr>
          <w:rFonts w:ascii="Georgia" w:eastAsia="Georgia" w:hAnsi="Georgia" w:cs="Georgia"/>
          <w:sz w:val="24"/>
          <w:szCs w:val="24"/>
        </w:rPr>
        <w:t xml:space="preserve"> </w:t>
      </w:r>
      <w:bookmarkStart w:id="0" w:name="_GoBack"/>
      <w:bookmarkEnd w:id="0"/>
    </w:p>
    <w:sectPr w:rsidR="00864454" w:rsidRPr="007D1E76">
      <w:pgSz w:w="20160" w:h="12240" w:orient="landscape"/>
      <w:pgMar w:top="745" w:right="704" w:bottom="1155" w:left="706" w:header="720" w:footer="720" w:gutter="0"/>
      <w:cols w:num="2" w:space="1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454"/>
    <w:rsid w:val="001064FA"/>
    <w:rsid w:val="0014065E"/>
    <w:rsid w:val="00273C7D"/>
    <w:rsid w:val="003A03E0"/>
    <w:rsid w:val="003D0651"/>
    <w:rsid w:val="007D1E76"/>
    <w:rsid w:val="0084511F"/>
    <w:rsid w:val="00846906"/>
    <w:rsid w:val="00864454"/>
    <w:rsid w:val="008805B7"/>
    <w:rsid w:val="0090486D"/>
    <w:rsid w:val="00941ACF"/>
    <w:rsid w:val="009A1DB4"/>
    <w:rsid w:val="009D18DA"/>
    <w:rsid w:val="00A704E9"/>
    <w:rsid w:val="00A72008"/>
    <w:rsid w:val="00A957FE"/>
    <w:rsid w:val="00B20F12"/>
    <w:rsid w:val="00C036D4"/>
    <w:rsid w:val="00C22570"/>
    <w:rsid w:val="00C94890"/>
    <w:rsid w:val="00CD703F"/>
    <w:rsid w:val="00D060CF"/>
    <w:rsid w:val="00D66B6A"/>
    <w:rsid w:val="00E336AD"/>
    <w:rsid w:val="00F41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E1174"/>
  <w15:docId w15:val="{E6592F7D-C66E-40F9-8FF7-C847487A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4"/>
      <w:ind w:left="10" w:hanging="10"/>
      <w:outlineLvl w:val="0"/>
    </w:pPr>
    <w:rPr>
      <w:rFonts w:ascii="Georgia" w:eastAsia="Georgia" w:hAnsi="Georgia" w:cs="Georgia"/>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eorgia" w:eastAsia="Georgia" w:hAnsi="Georgia" w:cs="Georgia"/>
      <w:b/>
      <w:color w:val="000000"/>
      <w:sz w:val="19"/>
    </w:rPr>
  </w:style>
  <w:style w:type="paragraph" w:styleId="NormalWeb">
    <w:name w:val="Normal (Web)"/>
    <w:basedOn w:val="Normal"/>
    <w:uiPriority w:val="99"/>
    <w:unhideWhenUsed/>
    <w:rsid w:val="00F41FA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gmail-il">
    <w:name w:val="gmail-il"/>
    <w:basedOn w:val="DefaultParagraphFont"/>
    <w:rsid w:val="00F41FA2"/>
  </w:style>
  <w:style w:type="paragraph" w:customStyle="1" w:styleId="lessontext">
    <w:name w:val="lessontext"/>
    <w:basedOn w:val="Normal"/>
    <w:rsid w:val="00C9489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nitcap">
    <w:name w:val="initcap"/>
    <w:basedOn w:val="DefaultParagraphFont"/>
    <w:rsid w:val="00C94890"/>
  </w:style>
  <w:style w:type="character" w:customStyle="1" w:styleId="lordsmallcaps">
    <w:name w:val="lordsmallcaps"/>
    <w:basedOn w:val="DefaultParagraphFont"/>
    <w:rsid w:val="00C94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13433">
      <w:bodyDiv w:val="1"/>
      <w:marLeft w:val="0"/>
      <w:marRight w:val="0"/>
      <w:marTop w:val="0"/>
      <w:marBottom w:val="0"/>
      <w:divBdr>
        <w:top w:val="none" w:sz="0" w:space="0" w:color="auto"/>
        <w:left w:val="none" w:sz="0" w:space="0" w:color="auto"/>
        <w:bottom w:val="none" w:sz="0" w:space="0" w:color="auto"/>
        <w:right w:val="none" w:sz="0" w:space="0" w:color="auto"/>
      </w:divBdr>
    </w:div>
    <w:div w:id="164901290">
      <w:bodyDiv w:val="1"/>
      <w:marLeft w:val="0"/>
      <w:marRight w:val="0"/>
      <w:marTop w:val="0"/>
      <w:marBottom w:val="0"/>
      <w:divBdr>
        <w:top w:val="none" w:sz="0" w:space="0" w:color="auto"/>
        <w:left w:val="none" w:sz="0" w:space="0" w:color="auto"/>
        <w:bottom w:val="none" w:sz="0" w:space="0" w:color="auto"/>
        <w:right w:val="none" w:sz="0" w:space="0" w:color="auto"/>
      </w:divBdr>
    </w:div>
    <w:div w:id="241061820">
      <w:bodyDiv w:val="1"/>
      <w:marLeft w:val="0"/>
      <w:marRight w:val="0"/>
      <w:marTop w:val="0"/>
      <w:marBottom w:val="0"/>
      <w:divBdr>
        <w:top w:val="none" w:sz="0" w:space="0" w:color="auto"/>
        <w:left w:val="none" w:sz="0" w:space="0" w:color="auto"/>
        <w:bottom w:val="none" w:sz="0" w:space="0" w:color="auto"/>
        <w:right w:val="none" w:sz="0" w:space="0" w:color="auto"/>
      </w:divBdr>
    </w:div>
    <w:div w:id="345719071">
      <w:bodyDiv w:val="1"/>
      <w:marLeft w:val="0"/>
      <w:marRight w:val="0"/>
      <w:marTop w:val="0"/>
      <w:marBottom w:val="0"/>
      <w:divBdr>
        <w:top w:val="none" w:sz="0" w:space="0" w:color="auto"/>
        <w:left w:val="none" w:sz="0" w:space="0" w:color="auto"/>
        <w:bottom w:val="none" w:sz="0" w:space="0" w:color="auto"/>
        <w:right w:val="none" w:sz="0" w:space="0" w:color="auto"/>
      </w:divBdr>
    </w:div>
    <w:div w:id="372966266">
      <w:bodyDiv w:val="1"/>
      <w:marLeft w:val="0"/>
      <w:marRight w:val="0"/>
      <w:marTop w:val="0"/>
      <w:marBottom w:val="0"/>
      <w:divBdr>
        <w:top w:val="none" w:sz="0" w:space="0" w:color="auto"/>
        <w:left w:val="none" w:sz="0" w:space="0" w:color="auto"/>
        <w:bottom w:val="none" w:sz="0" w:space="0" w:color="auto"/>
        <w:right w:val="none" w:sz="0" w:space="0" w:color="auto"/>
      </w:divBdr>
    </w:div>
    <w:div w:id="424116053">
      <w:bodyDiv w:val="1"/>
      <w:marLeft w:val="0"/>
      <w:marRight w:val="0"/>
      <w:marTop w:val="0"/>
      <w:marBottom w:val="0"/>
      <w:divBdr>
        <w:top w:val="none" w:sz="0" w:space="0" w:color="auto"/>
        <w:left w:val="none" w:sz="0" w:space="0" w:color="auto"/>
        <w:bottom w:val="none" w:sz="0" w:space="0" w:color="auto"/>
        <w:right w:val="none" w:sz="0" w:space="0" w:color="auto"/>
      </w:divBdr>
    </w:div>
    <w:div w:id="627513931">
      <w:bodyDiv w:val="1"/>
      <w:marLeft w:val="0"/>
      <w:marRight w:val="0"/>
      <w:marTop w:val="0"/>
      <w:marBottom w:val="0"/>
      <w:divBdr>
        <w:top w:val="none" w:sz="0" w:space="0" w:color="auto"/>
        <w:left w:val="none" w:sz="0" w:space="0" w:color="auto"/>
        <w:bottom w:val="none" w:sz="0" w:space="0" w:color="auto"/>
        <w:right w:val="none" w:sz="0" w:space="0" w:color="auto"/>
      </w:divBdr>
    </w:div>
    <w:div w:id="975263024">
      <w:bodyDiv w:val="1"/>
      <w:marLeft w:val="0"/>
      <w:marRight w:val="0"/>
      <w:marTop w:val="0"/>
      <w:marBottom w:val="0"/>
      <w:divBdr>
        <w:top w:val="none" w:sz="0" w:space="0" w:color="auto"/>
        <w:left w:val="none" w:sz="0" w:space="0" w:color="auto"/>
        <w:bottom w:val="none" w:sz="0" w:space="0" w:color="auto"/>
        <w:right w:val="none" w:sz="0" w:space="0" w:color="auto"/>
      </w:divBdr>
    </w:div>
    <w:div w:id="1533491157">
      <w:bodyDiv w:val="1"/>
      <w:marLeft w:val="0"/>
      <w:marRight w:val="0"/>
      <w:marTop w:val="0"/>
      <w:marBottom w:val="0"/>
      <w:divBdr>
        <w:top w:val="none" w:sz="0" w:space="0" w:color="auto"/>
        <w:left w:val="none" w:sz="0" w:space="0" w:color="auto"/>
        <w:bottom w:val="none" w:sz="0" w:space="0" w:color="auto"/>
        <w:right w:val="none" w:sz="0" w:space="0" w:color="auto"/>
      </w:divBdr>
    </w:div>
    <w:div w:id="1839034626">
      <w:bodyDiv w:val="1"/>
      <w:marLeft w:val="0"/>
      <w:marRight w:val="0"/>
      <w:marTop w:val="0"/>
      <w:marBottom w:val="0"/>
      <w:divBdr>
        <w:top w:val="none" w:sz="0" w:space="0" w:color="auto"/>
        <w:left w:val="none" w:sz="0" w:space="0" w:color="auto"/>
        <w:bottom w:val="none" w:sz="0" w:space="0" w:color="auto"/>
        <w:right w:val="none" w:sz="0" w:space="0" w:color="auto"/>
      </w:divBdr>
    </w:div>
    <w:div w:id="1850410233">
      <w:bodyDiv w:val="1"/>
      <w:marLeft w:val="0"/>
      <w:marRight w:val="0"/>
      <w:marTop w:val="0"/>
      <w:marBottom w:val="0"/>
      <w:divBdr>
        <w:top w:val="none" w:sz="0" w:space="0" w:color="auto"/>
        <w:left w:val="none" w:sz="0" w:space="0" w:color="auto"/>
        <w:bottom w:val="none" w:sz="0" w:space="0" w:color="auto"/>
        <w:right w:val="none" w:sz="0" w:space="0" w:color="auto"/>
      </w:divBdr>
    </w:div>
    <w:div w:id="2099935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GATHERING</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HP Authorized Customer</dc:creator>
  <cp:keywords/>
  <cp:lastModifiedBy>Bruce Jones</cp:lastModifiedBy>
  <cp:revision>3</cp:revision>
  <dcterms:created xsi:type="dcterms:W3CDTF">2020-03-25T14:35:00Z</dcterms:created>
  <dcterms:modified xsi:type="dcterms:W3CDTF">2020-03-25T15:42:00Z</dcterms:modified>
</cp:coreProperties>
</file>